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A45DEE" w:rsidRDefault="00A45DEE" w:rsidP="00A45DEE">
      <w:pPr>
        <w:jc w:val="center"/>
        <w:rPr>
          <w:b/>
          <w:sz w:val="32"/>
          <w:szCs w:val="32"/>
        </w:rPr>
      </w:pPr>
      <w:r w:rsidRPr="00A45DEE">
        <w:rPr>
          <w:b/>
          <w:sz w:val="32"/>
          <w:szCs w:val="32"/>
        </w:rPr>
        <w:t>Английский язык 2-Б, В</w:t>
      </w:r>
    </w:p>
    <w:p w:rsidR="00A45DEE" w:rsidRPr="00A45DEE" w:rsidRDefault="00A45DEE" w:rsidP="00A45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5DEE">
        <w:rPr>
          <w:rFonts w:ascii="Times New Roman" w:hAnsi="Times New Roman" w:cs="Times New Roman"/>
          <w:sz w:val="28"/>
          <w:szCs w:val="28"/>
          <w:lang w:val="en-US"/>
        </w:rPr>
        <w:t>Pupil’s Book</w:t>
      </w:r>
      <w:r w:rsidRPr="00A45DEE">
        <w:rPr>
          <w:rFonts w:ascii="Times New Roman" w:hAnsi="Times New Roman" w:cs="Times New Roman"/>
          <w:sz w:val="28"/>
          <w:szCs w:val="28"/>
        </w:rPr>
        <w:t xml:space="preserve"> ст. 62,64</w:t>
      </w:r>
      <w:r w:rsidRPr="00A45DEE">
        <w:rPr>
          <w:rFonts w:ascii="Times New Roman" w:hAnsi="Times New Roman" w:cs="Times New Roman"/>
          <w:sz w:val="28"/>
          <w:szCs w:val="28"/>
        </w:rPr>
        <w:t xml:space="preserve"> учить слова;</w:t>
      </w:r>
    </w:p>
    <w:p w:rsidR="00A45DEE" w:rsidRPr="00A45DEE" w:rsidRDefault="00A45DEE" w:rsidP="00A45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DEE"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Pr="00A45DEE">
        <w:rPr>
          <w:rFonts w:ascii="Times New Roman" w:hAnsi="Times New Roman" w:cs="Times New Roman"/>
          <w:sz w:val="28"/>
          <w:szCs w:val="28"/>
        </w:rPr>
        <w:t>’</w:t>
      </w:r>
      <w:r w:rsidRPr="00A45DE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5DEE">
        <w:rPr>
          <w:rFonts w:ascii="Times New Roman" w:hAnsi="Times New Roman" w:cs="Times New Roman"/>
          <w:sz w:val="28"/>
          <w:szCs w:val="28"/>
        </w:rPr>
        <w:t xml:space="preserve"> </w:t>
      </w:r>
      <w:r w:rsidRPr="00A45DEE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A45DEE">
        <w:rPr>
          <w:rFonts w:ascii="Times New Roman" w:hAnsi="Times New Roman" w:cs="Times New Roman"/>
          <w:sz w:val="28"/>
          <w:szCs w:val="28"/>
        </w:rPr>
        <w:t xml:space="preserve"> </w:t>
      </w:r>
      <w:r w:rsidRPr="00A45DEE">
        <w:rPr>
          <w:rFonts w:ascii="Times New Roman" w:hAnsi="Times New Roman" w:cs="Times New Roman"/>
          <w:sz w:val="28"/>
          <w:szCs w:val="28"/>
        </w:rPr>
        <w:t>стр. 64-65</w:t>
      </w:r>
      <w:r w:rsidRPr="00A45DEE">
        <w:rPr>
          <w:rFonts w:ascii="Times New Roman" w:hAnsi="Times New Roman" w:cs="Times New Roman"/>
          <w:sz w:val="28"/>
          <w:szCs w:val="28"/>
        </w:rPr>
        <w:t xml:space="preserve">, </w:t>
      </w:r>
      <w:r w:rsidRPr="00A45DEE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A45DEE">
        <w:rPr>
          <w:rFonts w:ascii="Times New Roman" w:hAnsi="Times New Roman" w:cs="Times New Roman"/>
          <w:sz w:val="28"/>
          <w:szCs w:val="28"/>
        </w:rPr>
        <w:t xml:space="preserve"> </w:t>
      </w:r>
      <w:r w:rsidRPr="00A45DEE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A45DEE">
        <w:rPr>
          <w:rFonts w:ascii="Times New Roman" w:hAnsi="Times New Roman" w:cs="Times New Roman"/>
          <w:sz w:val="28"/>
          <w:szCs w:val="28"/>
        </w:rPr>
        <w:t xml:space="preserve"> </w:t>
      </w:r>
      <w:r w:rsidRPr="00A45DEE">
        <w:rPr>
          <w:rFonts w:ascii="Times New Roman" w:hAnsi="Times New Roman" w:cs="Times New Roman"/>
          <w:sz w:val="28"/>
          <w:szCs w:val="28"/>
        </w:rPr>
        <w:t>стр. 50-51</w:t>
      </w:r>
      <w:r w:rsidRPr="00A45DEE">
        <w:rPr>
          <w:rFonts w:ascii="Times New Roman" w:hAnsi="Times New Roman" w:cs="Times New Roman"/>
          <w:sz w:val="28"/>
          <w:szCs w:val="28"/>
        </w:rPr>
        <w:t xml:space="preserve"> выполнить задания</w:t>
      </w:r>
      <w:r w:rsidRPr="00A45D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5DEE" w:rsidRDefault="00A45DEE" w:rsidP="00A45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DEE">
        <w:rPr>
          <w:rFonts w:ascii="Times New Roman" w:hAnsi="Times New Roman" w:cs="Times New Roman"/>
          <w:sz w:val="28"/>
          <w:szCs w:val="28"/>
        </w:rPr>
        <w:t xml:space="preserve">Просмотреть обучающее видео: </w:t>
      </w:r>
    </w:p>
    <w:p w:rsidR="00A45DEE" w:rsidRPr="00A45DEE" w:rsidRDefault="00A45DEE" w:rsidP="00A45DE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https://www.youtube.com/watch?v=ZjhOgnROluo</w:t>
        </w:r>
      </w:hyperlink>
    </w:p>
    <w:p w:rsidR="00A45DEE" w:rsidRPr="00A45DEE" w:rsidRDefault="00A45DEE" w:rsidP="00A45DE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idJYhjGyWTU</w:t>
        </w:r>
        <w:proofErr w:type="spellEnd"/>
      </w:hyperlink>
    </w:p>
    <w:p w:rsidR="00A45DEE" w:rsidRPr="00A45DEE" w:rsidRDefault="00A45DEE" w:rsidP="00A45DE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=8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NYBBKczM</w:t>
        </w:r>
        <w:proofErr w:type="spellEnd"/>
      </w:hyperlink>
    </w:p>
    <w:p w:rsidR="00A45DEE" w:rsidRPr="00A45DEE" w:rsidRDefault="00A45DEE" w:rsidP="00A45DE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ftLIV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92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ovgk</w:t>
        </w:r>
        <w:proofErr w:type="spellEnd"/>
      </w:hyperlink>
    </w:p>
    <w:p w:rsidR="00A45DEE" w:rsidRPr="00A45DEE" w:rsidRDefault="00A45DEE" w:rsidP="00A45DE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DHb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4-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CCif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</w:p>
    <w:p w:rsidR="00A45DEE" w:rsidRDefault="00A45DEE" w:rsidP="00A45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222250</wp:posOffset>
            </wp:positionV>
            <wp:extent cx="5269230" cy="3447415"/>
            <wp:effectExtent l="0" t="0" r="7620" b="635"/>
            <wp:wrapTight wrapText="bothSides">
              <wp:wrapPolygon edited="0">
                <wp:start x="0" y="0"/>
                <wp:lineTo x="0" y="21485"/>
                <wp:lineTo x="21553" y="21485"/>
                <wp:lineTo x="21553" y="0"/>
                <wp:lineTo x="0" y="0"/>
              </wp:wrapPolygon>
            </wp:wrapTight>
            <wp:docPr id="2" name="Изображение 2" descr="28d9fc4acd36f21ff801d9dc069d2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8d9fc4acd36f21ff801d9dc069d20b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>Просмотреть схему:</w:t>
      </w:r>
    </w:p>
    <w:p w:rsidR="00A45DEE" w:rsidRDefault="00A45DEE" w:rsidP="00A45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DEE" w:rsidRPr="00A45DEE" w:rsidRDefault="00A45DEE" w:rsidP="00A45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 w:rsidR="00A45DEE" w:rsidRPr="00A4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E9"/>
    <w:multiLevelType w:val="hybridMultilevel"/>
    <w:tmpl w:val="9A0E9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EE"/>
    <w:rsid w:val="005625C0"/>
    <w:rsid w:val="00A4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F808"/>
  <w15:chartTrackingRefBased/>
  <w15:docId w15:val="{15A20D01-D5E6-411C-B6A0-97CDF0DA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EE"/>
    <w:pPr>
      <w:ind w:left="720"/>
      <w:contextualSpacing/>
    </w:pPr>
  </w:style>
  <w:style w:type="character" w:styleId="a4">
    <w:name w:val="Hyperlink"/>
    <w:basedOn w:val="a0"/>
    <w:rsid w:val="00A4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LIV92ovg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F0NYBBKcz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JYhjGyWT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jhOgnROluo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Hb4-CCif7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2020-03-14T09:20:00Z</dcterms:created>
  <dcterms:modified xsi:type="dcterms:W3CDTF">2020-03-14T09:27:00Z</dcterms:modified>
</cp:coreProperties>
</file>